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3295"/>
        <w:gridCol w:w="6736"/>
      </w:tblGrid>
      <w:tr w:rsidR="003F6750" w:rsidRPr="00FC6B43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FC6B43" w:rsidRDefault="003F6750" w:rsidP="001539DB">
            <w:pPr>
              <w:pStyle w:val="Default"/>
              <w:rPr>
                <w:b/>
              </w:rPr>
            </w:pPr>
            <w:bookmarkStart w:id="0" w:name="_GoBack"/>
            <w:bookmarkEnd w:id="0"/>
            <w:r w:rsidRPr="00FC6B43">
              <w:rPr>
                <w:b/>
              </w:rPr>
              <w:t>DISCIPLINA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Pr="00FC6B43" w:rsidRDefault="003F6750" w:rsidP="001539DB">
            <w:pPr>
              <w:pStyle w:val="Default"/>
              <w:rPr>
                <w:b/>
              </w:rPr>
            </w:pPr>
          </w:p>
          <w:p w:rsidR="00FC6B43" w:rsidRPr="00FC6B43" w:rsidRDefault="00FC6B43" w:rsidP="001539DB">
            <w:pPr>
              <w:pStyle w:val="Default"/>
              <w:rPr>
                <w:b/>
              </w:rPr>
            </w:pPr>
            <w:r>
              <w:rPr>
                <w:b/>
              </w:rPr>
              <w:t>SCIENZE E TECNOLOGIA</w:t>
            </w:r>
          </w:p>
        </w:tc>
      </w:tr>
      <w:tr w:rsidR="003F6750" w:rsidRPr="00FC6B43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FC6B43" w:rsidRDefault="003F6750" w:rsidP="001539DB">
            <w:pPr>
              <w:pStyle w:val="Default"/>
              <w:rPr>
                <w:b/>
              </w:rPr>
            </w:pPr>
            <w:r w:rsidRPr="00FC6B43">
              <w:rPr>
                <w:b/>
              </w:rPr>
              <w:t>NUMERO UNITA'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b/>
              </w:rPr>
            </w:pPr>
          </w:p>
          <w:p w:rsidR="00FC6B43" w:rsidRPr="00FC6B43" w:rsidRDefault="00FC6B43" w:rsidP="001539DB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                     4</w:t>
            </w:r>
          </w:p>
        </w:tc>
      </w:tr>
      <w:tr w:rsidR="001758AF" w:rsidRPr="00FC6B43" w:rsidTr="008A54F6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FC6B43" w:rsidRDefault="001758AF" w:rsidP="001539DB">
            <w:pPr>
              <w:pStyle w:val="Default"/>
              <w:rPr>
                <w:b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FC6B43" w:rsidRDefault="001758AF" w:rsidP="001539DB">
            <w:pPr>
              <w:pStyle w:val="Default"/>
              <w:rPr>
                <w:b/>
              </w:rPr>
            </w:pPr>
          </w:p>
        </w:tc>
      </w:tr>
    </w:tbl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030"/>
      </w:tblGrid>
      <w:tr w:rsidR="003F6750" w:rsidRPr="00FC6B43" w:rsidTr="008A54F6">
        <w:trPr>
          <w:trHeight w:val="84"/>
        </w:trPr>
        <w:tc>
          <w:tcPr>
            <w:tcW w:w="10173" w:type="dxa"/>
            <w:gridSpan w:val="2"/>
          </w:tcPr>
          <w:tbl>
            <w:tblPr>
              <w:tblStyle w:val="Grigliatabella"/>
              <w:tblW w:w="10201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945"/>
            </w:tblGrid>
            <w:tr w:rsidR="003F6750" w:rsidRPr="00FC6B43" w:rsidTr="008A54F6">
              <w:tc>
                <w:tcPr>
                  <w:tcW w:w="10201" w:type="dxa"/>
                  <w:gridSpan w:val="2"/>
                </w:tcPr>
                <w:p w:rsidR="003F6750" w:rsidRPr="00FC6B43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FC6B43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RPr="00FC6B43" w:rsidTr="008A54F6">
              <w:tc>
                <w:tcPr>
                  <w:tcW w:w="3256" w:type="dxa"/>
                </w:tcPr>
                <w:p w:rsidR="001539DB" w:rsidRPr="00FC6B43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FC6B43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945" w:type="dxa"/>
                </w:tcPr>
                <w:p w:rsidR="001539DB" w:rsidRDefault="001539DB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FC6B43" w:rsidRPr="00FC6B43" w:rsidRDefault="00FC6B43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GLI OGGETTI: PROPRIETA’ $E FUNZIONI</w:t>
                  </w:r>
                </w:p>
              </w:tc>
            </w:tr>
            <w:tr w:rsidR="001539DB" w:rsidRPr="00FC6B43" w:rsidTr="008A54F6">
              <w:tc>
                <w:tcPr>
                  <w:tcW w:w="3256" w:type="dxa"/>
                </w:tcPr>
                <w:p w:rsidR="00BD334A" w:rsidRPr="00FC6B43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FC6B43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FC6B43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FC6B43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945" w:type="dxa"/>
                </w:tcPr>
                <w:p w:rsidR="001539DB" w:rsidRDefault="001539DB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FC6B43" w:rsidRPr="00FC6B43" w:rsidRDefault="00FC6B43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CLASSI PRIME</w:t>
                  </w:r>
                </w:p>
              </w:tc>
            </w:tr>
          </w:tbl>
          <w:p w:rsidR="003F6750" w:rsidRPr="00FC6B43" w:rsidRDefault="003F6750">
            <w:pPr>
              <w:pStyle w:val="Default"/>
              <w:rPr>
                <w:b/>
                <w:color w:val="auto"/>
              </w:rPr>
            </w:pPr>
          </w:p>
          <w:p w:rsidR="00BD334A" w:rsidRPr="00FC6B43" w:rsidRDefault="00BD334A" w:rsidP="00BD334A">
            <w:pPr>
              <w:pStyle w:val="Default"/>
              <w:jc w:val="center"/>
              <w:rPr>
                <w:b/>
                <w:color w:val="auto"/>
              </w:rPr>
            </w:pPr>
          </w:p>
          <w:tbl>
            <w:tblPr>
              <w:tblStyle w:val="Grigliatabella"/>
              <w:tblW w:w="10060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804"/>
            </w:tblGrid>
            <w:tr w:rsidR="001539DB" w:rsidRPr="00FC6B43" w:rsidTr="008A54F6">
              <w:tc>
                <w:tcPr>
                  <w:tcW w:w="10060" w:type="dxa"/>
                  <w:gridSpan w:val="2"/>
                </w:tcPr>
                <w:p w:rsidR="001539DB" w:rsidRPr="00FC6B43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FC6B43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RPr="00FC6B43" w:rsidTr="008A54F6">
              <w:tc>
                <w:tcPr>
                  <w:tcW w:w="3256" w:type="dxa"/>
                </w:tcPr>
                <w:p w:rsidR="001539DB" w:rsidRPr="00FC6B43" w:rsidRDefault="001539DB" w:rsidP="003F6750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>OBIETTIVI DELLE</w:t>
                  </w:r>
                </w:p>
                <w:p w:rsidR="001539DB" w:rsidRPr="00FC6B43" w:rsidRDefault="001539DB" w:rsidP="003F6750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 xml:space="preserve"> INDICAZIONI</w:t>
                  </w:r>
                </w:p>
                <w:p w:rsidR="001539DB" w:rsidRPr="00FC6B43" w:rsidRDefault="001539DB" w:rsidP="003F6750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804" w:type="dxa"/>
                </w:tcPr>
                <w:p w:rsidR="001539DB" w:rsidRPr="00B47797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B47797" w:rsidP="001539DB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Individuare, attraverso l’interazione diretta, la struttura di oggetti semplici, analizzarne le caratteristiche in base ai dati sensoriali e riconoscerne le funzioni d’uso.</w:t>
                  </w:r>
                </w:p>
                <w:p w:rsidR="00B47797" w:rsidRDefault="00B47797" w:rsidP="001539DB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Classificare oggetti in base alle loro proprietà.</w:t>
                  </w:r>
                </w:p>
                <w:p w:rsidR="00B47797" w:rsidRPr="00B47797" w:rsidRDefault="00B47797" w:rsidP="00B47797">
                  <w:pPr>
                    <w:pStyle w:val="Paragrafoelenco"/>
                    <w:ind w:left="3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Pr="00B47797" w:rsidRDefault="001539DB" w:rsidP="001539DB">
                  <w:pPr>
                    <w:pStyle w:val="Default"/>
                  </w:pPr>
                </w:p>
                <w:p w:rsidR="001539DB" w:rsidRPr="00B47797" w:rsidRDefault="001539DB" w:rsidP="001539DB">
                  <w:pPr>
                    <w:pStyle w:val="Default"/>
                  </w:pPr>
                </w:p>
                <w:p w:rsidR="001539DB" w:rsidRPr="00B47797" w:rsidRDefault="001539DB" w:rsidP="001539DB">
                  <w:pPr>
                    <w:pStyle w:val="Default"/>
                  </w:pPr>
                </w:p>
              </w:tc>
            </w:tr>
            <w:tr w:rsidR="001539DB" w:rsidRPr="00FC6B43" w:rsidTr="008A54F6">
              <w:trPr>
                <w:trHeight w:val="2780"/>
              </w:trPr>
              <w:tc>
                <w:tcPr>
                  <w:tcW w:w="3256" w:type="dxa"/>
                </w:tcPr>
                <w:p w:rsidR="001539DB" w:rsidRPr="00FC6B43" w:rsidRDefault="001539DB" w:rsidP="003F6750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804" w:type="dxa"/>
                </w:tcPr>
                <w:p w:rsidR="001539DB" w:rsidRPr="00B47797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Default="001539DB" w:rsidP="00B47797">
                  <w:pPr>
                    <w:pStyle w:val="Default"/>
                    <w:rPr>
                      <w:b/>
                    </w:rPr>
                  </w:pPr>
                  <w:r w:rsidRPr="00B47797">
                    <w:rPr>
                      <w:b/>
                    </w:rPr>
                    <w:t>CONOSCENZE</w:t>
                  </w:r>
                </w:p>
                <w:p w:rsidR="00B47797" w:rsidRDefault="00B47797" w:rsidP="00B47797">
                  <w:pPr>
                    <w:pStyle w:val="Default"/>
                    <w:rPr>
                      <w:b/>
                    </w:rPr>
                  </w:pPr>
                </w:p>
                <w:p w:rsidR="00B47797" w:rsidRDefault="00E126DC" w:rsidP="00B47797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Acquisire il concetto di oggetto e di materiale.</w:t>
                  </w:r>
                </w:p>
                <w:p w:rsidR="00E126DC" w:rsidRDefault="00E126DC" w:rsidP="00B47797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Acquisire il concetto di proprietà.</w:t>
                  </w:r>
                </w:p>
                <w:p w:rsidR="00E126DC" w:rsidRPr="00B47797" w:rsidRDefault="00E126DC" w:rsidP="00E126DC">
                  <w:pPr>
                    <w:pStyle w:val="Default"/>
                  </w:pPr>
                </w:p>
                <w:p w:rsidR="001539DB" w:rsidRPr="00B47797" w:rsidRDefault="001539DB" w:rsidP="00B47797">
                  <w:pPr>
                    <w:pStyle w:val="Default"/>
                    <w:ind w:left="360"/>
                  </w:pPr>
                </w:p>
                <w:p w:rsidR="001539DB" w:rsidRPr="00B47797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B47797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B47797">
                    <w:rPr>
                      <w:b/>
                    </w:rPr>
                    <w:t>ABILITA’</w:t>
                  </w:r>
                </w:p>
                <w:p w:rsidR="00E126DC" w:rsidRDefault="00E126DC" w:rsidP="001539DB">
                  <w:pPr>
                    <w:pStyle w:val="Default"/>
                    <w:rPr>
                      <w:b/>
                    </w:rPr>
                  </w:pPr>
                </w:p>
                <w:p w:rsidR="00E126DC" w:rsidRPr="00E126DC" w:rsidRDefault="00E126DC" w:rsidP="00E126DC">
                  <w:pPr>
                    <w:pStyle w:val="Default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Saper distinguere un oggetto da un non- oggetto.</w:t>
                  </w:r>
                </w:p>
                <w:p w:rsidR="00E126DC" w:rsidRPr="00E126DC" w:rsidRDefault="00E126DC" w:rsidP="00E126DC">
                  <w:pPr>
                    <w:pStyle w:val="Default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Saper riconoscere materiali diversi.</w:t>
                  </w:r>
                </w:p>
                <w:p w:rsidR="00E126DC" w:rsidRPr="00E126DC" w:rsidRDefault="00E126DC" w:rsidP="00E126DC">
                  <w:pPr>
                    <w:pStyle w:val="Default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Classificare materiali in base a determinate proprietà.</w:t>
                  </w:r>
                </w:p>
                <w:p w:rsidR="001758AF" w:rsidRPr="00B47797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1758AF" w:rsidRPr="00B47797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B47797" w:rsidRDefault="001539DB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1758AF" w:rsidRPr="00FC6B43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Pr="00FC6B43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FC6B43" w:rsidRDefault="001758AF" w:rsidP="003F6750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>CONTENUTI</w:t>
                  </w:r>
                </w:p>
              </w:tc>
              <w:tc>
                <w:tcPr>
                  <w:tcW w:w="6804" w:type="dxa"/>
                </w:tcPr>
                <w:p w:rsidR="001758AF" w:rsidRDefault="00E126DC" w:rsidP="00E126DC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F4732B">
                    <w:t>Utilizzo degli organi di senso</w:t>
                  </w:r>
                  <w:r w:rsidR="00F4732B">
                    <w:t xml:space="preserve"> per l’osservazione di oggetti e materiali.</w:t>
                  </w:r>
                </w:p>
                <w:p w:rsidR="00F4732B" w:rsidRDefault="00F4732B" w:rsidP="00E126DC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Osservazione di oggetti d’uso quotidiano e individuazione della loro funzione.</w:t>
                  </w:r>
                </w:p>
                <w:p w:rsidR="00E126DC" w:rsidRDefault="00F4732B" w:rsidP="00F4732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Riconoscimento di alcuni materiali e delle loro principali caratteristiche ( duro, morbido, liscio, ruvido, caldo, freddo ).</w:t>
                  </w:r>
                </w:p>
                <w:p w:rsidR="00F4732B" w:rsidRPr="00F4732B" w:rsidRDefault="00F4732B" w:rsidP="00F4732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Classificazione di oggetti in base al materiale di cui sono costituiti.</w:t>
                  </w:r>
                </w:p>
                <w:p w:rsidR="001758AF" w:rsidRPr="00FC6B43" w:rsidRDefault="001758AF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1758AF" w:rsidRPr="00FC6B43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Pr="00FC6B43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FC6B43" w:rsidRDefault="001758AF" w:rsidP="003F6750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>ATTIVITA’</w:t>
                  </w:r>
                </w:p>
              </w:tc>
              <w:tc>
                <w:tcPr>
                  <w:tcW w:w="6804" w:type="dxa"/>
                </w:tcPr>
                <w:p w:rsidR="001758AF" w:rsidRPr="00BB2E59" w:rsidRDefault="00F4732B" w:rsidP="00F4732B">
                  <w:pPr>
                    <w:pStyle w:val="Default"/>
                    <w:numPr>
                      <w:ilvl w:val="0"/>
                      <w:numId w:val="10"/>
                    </w:numPr>
                    <w:rPr>
                      <w:b/>
                    </w:rPr>
                  </w:pPr>
                  <w:r>
                    <w:t>Osservazione, manipolazione e confronto</w:t>
                  </w:r>
                  <w:r w:rsidR="00BB2E59">
                    <w:t xml:space="preserve"> di oggetti diversi di uso comune.</w:t>
                  </w:r>
                </w:p>
                <w:p w:rsidR="00BB2E59" w:rsidRPr="00BB2E59" w:rsidRDefault="00BB2E59" w:rsidP="00F4732B">
                  <w:pPr>
                    <w:pStyle w:val="Default"/>
                    <w:numPr>
                      <w:ilvl w:val="0"/>
                      <w:numId w:val="10"/>
                    </w:numPr>
                    <w:rPr>
                      <w:b/>
                    </w:rPr>
                  </w:pPr>
                  <w:r>
                    <w:t>Individuazione dei materiali degli oggetti usati a scuola e a casa ( carta, stoffa, vetro, plastica, legno ).</w:t>
                  </w:r>
                </w:p>
                <w:p w:rsidR="00BB2E59" w:rsidRPr="00BB2E59" w:rsidRDefault="00BB2E59" w:rsidP="00F4732B">
                  <w:pPr>
                    <w:pStyle w:val="Default"/>
                    <w:numPr>
                      <w:ilvl w:val="0"/>
                      <w:numId w:val="10"/>
                    </w:numPr>
                    <w:rPr>
                      <w:b/>
                    </w:rPr>
                  </w:pPr>
                  <w:r>
                    <w:t>Raggruppamenti di oggetti dello stesso materiale.</w:t>
                  </w:r>
                </w:p>
                <w:p w:rsidR="00BB2E59" w:rsidRPr="00FC6B43" w:rsidRDefault="00BB2E59" w:rsidP="00F4732B">
                  <w:pPr>
                    <w:pStyle w:val="Default"/>
                    <w:numPr>
                      <w:ilvl w:val="0"/>
                      <w:numId w:val="10"/>
                    </w:numPr>
                    <w:rPr>
                      <w:b/>
                    </w:rPr>
                  </w:pPr>
                  <w:r>
                    <w:t>Esperimenti-gioco che coinvolgeranno i cinque sensi.</w:t>
                  </w:r>
                </w:p>
              </w:tc>
            </w:tr>
            <w:tr w:rsidR="00BD334A" w:rsidRPr="00FC6B43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FC6B43" w:rsidRDefault="00BD334A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FC6B43" w:rsidTr="008A54F6">
              <w:tc>
                <w:tcPr>
                  <w:tcW w:w="10060" w:type="dxa"/>
                  <w:gridSpan w:val="2"/>
                </w:tcPr>
                <w:p w:rsidR="00BD334A" w:rsidRPr="00FC6B43" w:rsidRDefault="001A3FE9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FC6B43">
                    <w:rPr>
                      <w:b/>
                    </w:rPr>
                    <w:t xml:space="preserve">    </w:t>
                  </w:r>
                  <w:r w:rsidR="00BD334A" w:rsidRPr="00FC6B43">
                    <w:rPr>
                      <w:b/>
                    </w:rPr>
                    <w:t>MEDIAZIONE/ORGANIZZAZIONE DIDATTICA</w:t>
                  </w:r>
                </w:p>
              </w:tc>
            </w:tr>
            <w:tr w:rsidR="00BD334A" w:rsidRPr="00FC6B43" w:rsidTr="008A54F6">
              <w:tc>
                <w:tcPr>
                  <w:tcW w:w="3256" w:type="dxa"/>
                </w:tcPr>
                <w:p w:rsidR="00BD334A" w:rsidRPr="00FC6B43" w:rsidRDefault="00BD334A" w:rsidP="003F6750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>TEMPI(DURATA UA)</w:t>
                  </w:r>
                </w:p>
              </w:tc>
              <w:tc>
                <w:tcPr>
                  <w:tcW w:w="6804" w:type="dxa"/>
                </w:tcPr>
                <w:p w:rsidR="00BD334A" w:rsidRPr="00BB2E59" w:rsidRDefault="00BD334A" w:rsidP="001539DB">
                  <w:pPr>
                    <w:pStyle w:val="Default"/>
                    <w:rPr>
                      <w:b/>
                    </w:rPr>
                  </w:pPr>
                </w:p>
                <w:p w:rsidR="001A3FE9" w:rsidRPr="00BB2E59" w:rsidRDefault="001A3FE9" w:rsidP="001539DB">
                  <w:pPr>
                    <w:pStyle w:val="Default"/>
                    <w:rPr>
                      <w:b/>
                    </w:rPr>
                  </w:pPr>
                </w:p>
                <w:p w:rsidR="00BB2E59" w:rsidRPr="00BB2E59" w:rsidRDefault="00BB2E59" w:rsidP="001539DB">
                  <w:pPr>
                    <w:pStyle w:val="Default"/>
                    <w:rPr>
                      <w:b/>
                    </w:rPr>
                  </w:pPr>
                  <w:r w:rsidRPr="00BB2E59">
                    <w:rPr>
                      <w:b/>
                    </w:rPr>
                    <w:t>APRILE - MAGGIO</w:t>
                  </w:r>
                </w:p>
              </w:tc>
            </w:tr>
            <w:tr w:rsidR="00BD334A" w:rsidRPr="00FC6B43" w:rsidTr="008A54F6">
              <w:tc>
                <w:tcPr>
                  <w:tcW w:w="3256" w:type="dxa"/>
                </w:tcPr>
                <w:p w:rsidR="00BD334A" w:rsidRPr="00FC6B43" w:rsidRDefault="00BD334A" w:rsidP="003F6750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>METODI</w:t>
                  </w:r>
                </w:p>
              </w:tc>
              <w:tc>
                <w:tcPr>
                  <w:tcW w:w="6804" w:type="dxa"/>
                </w:tcPr>
                <w:p w:rsidR="00BD334A" w:rsidRPr="00FC6B43" w:rsidRDefault="00BD334A" w:rsidP="001539DB">
                  <w:pPr>
                    <w:pStyle w:val="Default"/>
                    <w:rPr>
                      <w:b/>
                    </w:rPr>
                  </w:pPr>
                </w:p>
                <w:p w:rsidR="001A3FE9" w:rsidRDefault="002E5D1E" w:rsidP="002E5D1E">
                  <w:pPr>
                    <w:pStyle w:val="Default"/>
                    <w:numPr>
                      <w:ilvl w:val="0"/>
                      <w:numId w:val="11"/>
                    </w:numPr>
                  </w:pPr>
                  <w:r>
                    <w:t>Osservazioni ed esperienze pratiche.</w:t>
                  </w:r>
                </w:p>
                <w:p w:rsidR="002E5D1E" w:rsidRDefault="002E5D1E" w:rsidP="002E5D1E">
                  <w:pPr>
                    <w:pStyle w:val="Default"/>
                    <w:numPr>
                      <w:ilvl w:val="0"/>
                      <w:numId w:val="11"/>
                    </w:numPr>
                  </w:pPr>
                  <w:r>
                    <w:t>Completamento di schede operative.</w:t>
                  </w:r>
                </w:p>
                <w:p w:rsidR="002E5D1E" w:rsidRPr="002E5D1E" w:rsidRDefault="002E5D1E" w:rsidP="002E5D1E">
                  <w:pPr>
                    <w:pStyle w:val="Default"/>
                    <w:numPr>
                      <w:ilvl w:val="0"/>
                      <w:numId w:val="11"/>
                    </w:numPr>
                  </w:pPr>
                  <w:r>
                    <w:t>Rappresentazioni grafiche con brevi didascalie.</w:t>
                  </w:r>
                </w:p>
              </w:tc>
            </w:tr>
            <w:tr w:rsidR="001758AF" w:rsidRPr="00FC6B43" w:rsidTr="008A54F6">
              <w:tc>
                <w:tcPr>
                  <w:tcW w:w="3256" w:type="dxa"/>
                </w:tcPr>
                <w:p w:rsidR="001758AF" w:rsidRPr="00FC6B43" w:rsidRDefault="001758AF" w:rsidP="003F6750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804" w:type="dxa"/>
                </w:tcPr>
                <w:p w:rsidR="001758AF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2E5D1E" w:rsidRPr="00814B4D" w:rsidRDefault="00814B4D" w:rsidP="002E5D1E">
                  <w:pPr>
                    <w:pStyle w:val="Default"/>
                    <w:numPr>
                      <w:ilvl w:val="0"/>
                      <w:numId w:val="12"/>
                    </w:numPr>
                    <w:rPr>
                      <w:b/>
                    </w:rPr>
                  </w:pPr>
                  <w:r>
                    <w:t>MATEMATICA: sviluppo delle capacità logiche.</w:t>
                  </w:r>
                </w:p>
                <w:p w:rsidR="00814B4D" w:rsidRDefault="00814B4D" w:rsidP="002E5D1E">
                  <w:pPr>
                    <w:pStyle w:val="Default"/>
                    <w:numPr>
                      <w:ilvl w:val="0"/>
                      <w:numId w:val="12"/>
                    </w:numPr>
                    <w:rPr>
                      <w:b/>
                    </w:rPr>
                  </w:pPr>
                  <w:r>
                    <w:t>ARTE E IMMAGINE: rappresentazione di oggetti di diverso materiale.</w:t>
                  </w:r>
                </w:p>
                <w:p w:rsidR="002E5D1E" w:rsidRPr="00FC6B43" w:rsidRDefault="002E5D1E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FC6B43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FC6B43" w:rsidRDefault="00BD334A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FC6B43" w:rsidTr="008A54F6">
              <w:tc>
                <w:tcPr>
                  <w:tcW w:w="10060" w:type="dxa"/>
                  <w:gridSpan w:val="2"/>
                </w:tcPr>
                <w:p w:rsidR="00BD334A" w:rsidRPr="00FC6B43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FC6B43">
                    <w:rPr>
                      <w:b/>
                    </w:rPr>
                    <w:t>CONTROLLO DEGLI APPRENDIMENTI</w:t>
                  </w:r>
                </w:p>
              </w:tc>
            </w:tr>
            <w:tr w:rsidR="00BD334A" w:rsidRPr="00FC6B43" w:rsidTr="008A54F6">
              <w:tc>
                <w:tcPr>
                  <w:tcW w:w="10060" w:type="dxa"/>
                  <w:gridSpan w:val="2"/>
                </w:tcPr>
                <w:p w:rsidR="00BD334A" w:rsidRPr="00FC6B43" w:rsidRDefault="00FC6B43" w:rsidP="00BD334A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12700" t="10795" r="10795" b="12700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58B1651"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 w:rsidRPr="00FC6B43">
                    <w:rPr>
                      <w:b/>
                    </w:rPr>
                    <w:t xml:space="preserve">         VERIFICHE ORALI</w:t>
                  </w:r>
                </w:p>
                <w:p w:rsidR="00BD334A" w:rsidRPr="00814B4D" w:rsidRDefault="00814B4D" w:rsidP="00814B4D">
                  <w:pPr>
                    <w:pStyle w:val="Default"/>
                    <w:numPr>
                      <w:ilvl w:val="0"/>
                      <w:numId w:val="13"/>
                    </w:numPr>
                  </w:pPr>
                  <w:r w:rsidRPr="00814B4D">
                    <w:t>Verbalizzazione</w:t>
                  </w:r>
                  <w:r>
                    <w:t xml:space="preserve"> orale delle osservazioni e </w:t>
                  </w:r>
                  <w:r w:rsidRPr="00814B4D">
                    <w:t xml:space="preserve"> delle </w:t>
                  </w:r>
                  <w:r>
                    <w:t>esperienze pratiche.</w:t>
                  </w:r>
                </w:p>
              </w:tc>
            </w:tr>
            <w:tr w:rsidR="00BD334A" w:rsidRPr="00FC6B43" w:rsidTr="008A54F6">
              <w:tc>
                <w:tcPr>
                  <w:tcW w:w="10060" w:type="dxa"/>
                  <w:gridSpan w:val="2"/>
                </w:tcPr>
                <w:p w:rsidR="00BD334A" w:rsidRPr="00FC6B43" w:rsidRDefault="00FC6B43" w:rsidP="00BD334A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12700" t="8255" r="10795" b="571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8193B31"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 w:rsidRPr="00FC6B43">
                    <w:rPr>
                      <w:b/>
                    </w:rPr>
                    <w:t xml:space="preserve">        VERIFICHE SCRITTE</w:t>
                  </w:r>
                </w:p>
                <w:p w:rsidR="00BD334A" w:rsidRPr="00814B4D" w:rsidRDefault="00814B4D" w:rsidP="00814B4D">
                  <w:pPr>
                    <w:pStyle w:val="Default"/>
                    <w:numPr>
                      <w:ilvl w:val="0"/>
                      <w:numId w:val="13"/>
                    </w:numPr>
                  </w:pPr>
                  <w:r w:rsidRPr="00814B4D">
                    <w:t>Completamento di schede operative.</w:t>
                  </w:r>
                </w:p>
                <w:p w:rsidR="00814B4D" w:rsidRPr="00FC6B43" w:rsidRDefault="00814B4D" w:rsidP="00814B4D">
                  <w:pPr>
                    <w:pStyle w:val="Default"/>
                    <w:numPr>
                      <w:ilvl w:val="0"/>
                      <w:numId w:val="13"/>
                    </w:numPr>
                    <w:rPr>
                      <w:b/>
                    </w:rPr>
                  </w:pPr>
                  <w:r w:rsidRPr="00814B4D">
                    <w:t>Rappresentazione grafica.</w:t>
                  </w:r>
                </w:p>
              </w:tc>
            </w:tr>
            <w:tr w:rsidR="00BD334A" w:rsidRPr="00FC6B43" w:rsidTr="008A54F6">
              <w:tc>
                <w:tcPr>
                  <w:tcW w:w="10060" w:type="dxa"/>
                  <w:gridSpan w:val="2"/>
                </w:tcPr>
                <w:p w:rsidR="00BD334A" w:rsidRPr="00FC6B43" w:rsidRDefault="00BD334A" w:rsidP="00BD334A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</w:rPr>
                    <w:t xml:space="preserve">       </w:t>
                  </w:r>
                </w:p>
                <w:p w:rsidR="00BD334A" w:rsidRPr="00FC6B43" w:rsidRDefault="00FC6B43" w:rsidP="00BD334A">
                  <w:pPr>
                    <w:pStyle w:val="Default"/>
                    <w:rPr>
                      <w:b/>
                    </w:rPr>
                  </w:pPr>
                  <w:r w:rsidRPr="00FC6B43">
                    <w:rPr>
                      <w:b/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12700" t="10160" r="10795" b="1333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7B370D4"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 w:rsidRPr="00FC6B43">
                    <w:rPr>
                      <w:b/>
                    </w:rPr>
                    <w:t xml:space="preserve">       ALTRO :</w:t>
                  </w:r>
                </w:p>
                <w:p w:rsidR="00BD334A" w:rsidRPr="00FC6B43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FC6B43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FC6B43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FC6B43" w:rsidRDefault="00BD334A" w:rsidP="00BD334A">
                  <w:pPr>
                    <w:pStyle w:val="Default"/>
                    <w:rPr>
                      <w:b/>
                    </w:rPr>
                  </w:pPr>
                </w:p>
              </w:tc>
            </w:tr>
          </w:tbl>
          <w:p w:rsidR="003F6750" w:rsidRPr="00FC6B43" w:rsidRDefault="003F6750" w:rsidP="003F6750">
            <w:pPr>
              <w:pStyle w:val="Default"/>
              <w:rPr>
                <w:b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030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52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95CAA"/>
    <w:multiLevelType w:val="hybridMultilevel"/>
    <w:tmpl w:val="7D5A7096"/>
    <w:lvl w:ilvl="0" w:tplc="9AF40B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073CE0"/>
    <w:multiLevelType w:val="hybridMultilevel"/>
    <w:tmpl w:val="2236D5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D81A5C"/>
    <w:multiLevelType w:val="hybridMultilevel"/>
    <w:tmpl w:val="DA548C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03426A"/>
    <w:multiLevelType w:val="hybridMultilevel"/>
    <w:tmpl w:val="4F7804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252BB4"/>
    <w:multiLevelType w:val="hybridMultilevel"/>
    <w:tmpl w:val="87B6E39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550BBC"/>
    <w:multiLevelType w:val="hybridMultilevel"/>
    <w:tmpl w:val="AC444E56"/>
    <w:lvl w:ilvl="0" w:tplc="0410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>
    <w:nsid w:val="4C773A03"/>
    <w:multiLevelType w:val="hybridMultilevel"/>
    <w:tmpl w:val="0DC0FEEA"/>
    <w:lvl w:ilvl="0" w:tplc="0410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7">
    <w:nsid w:val="5AF5340B"/>
    <w:multiLevelType w:val="hybridMultilevel"/>
    <w:tmpl w:val="6A30260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FC274F"/>
    <w:multiLevelType w:val="hybridMultilevel"/>
    <w:tmpl w:val="594068D6"/>
    <w:lvl w:ilvl="0" w:tplc="0410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9">
    <w:nsid w:val="5E97190A"/>
    <w:multiLevelType w:val="hybridMultilevel"/>
    <w:tmpl w:val="500092D4"/>
    <w:lvl w:ilvl="0" w:tplc="4BDEE1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B863F7"/>
    <w:multiLevelType w:val="hybridMultilevel"/>
    <w:tmpl w:val="86E8D9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1D028F0"/>
    <w:multiLevelType w:val="hybridMultilevel"/>
    <w:tmpl w:val="56E864B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F8B73AE"/>
    <w:multiLevelType w:val="hybridMultilevel"/>
    <w:tmpl w:val="3AD688C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8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50"/>
    <w:rsid w:val="000C4715"/>
    <w:rsid w:val="001539DB"/>
    <w:rsid w:val="001758AF"/>
    <w:rsid w:val="00180880"/>
    <w:rsid w:val="001A3FE9"/>
    <w:rsid w:val="002E5D1E"/>
    <w:rsid w:val="00353EEB"/>
    <w:rsid w:val="003F6750"/>
    <w:rsid w:val="00606A10"/>
    <w:rsid w:val="00717BCF"/>
    <w:rsid w:val="00794AD3"/>
    <w:rsid w:val="007B6338"/>
    <w:rsid w:val="007C7D7B"/>
    <w:rsid w:val="00814B4D"/>
    <w:rsid w:val="008A54F6"/>
    <w:rsid w:val="00960F84"/>
    <w:rsid w:val="00B47797"/>
    <w:rsid w:val="00B51303"/>
    <w:rsid w:val="00BB2E59"/>
    <w:rsid w:val="00BD334A"/>
    <w:rsid w:val="00CD6C0A"/>
    <w:rsid w:val="00D22033"/>
    <w:rsid w:val="00E126DC"/>
    <w:rsid w:val="00E63D64"/>
    <w:rsid w:val="00F4732B"/>
    <w:rsid w:val="00FB1A12"/>
    <w:rsid w:val="00FC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B0412-FF9A-4258-AF52-DF7AFC3D2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477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616349-C75A-4C8A-B1B3-8DE63EE0D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windows</cp:lastModifiedBy>
  <cp:revision>2</cp:revision>
  <cp:lastPrinted>2015-09-08T08:52:00Z</cp:lastPrinted>
  <dcterms:created xsi:type="dcterms:W3CDTF">2015-10-12T20:55:00Z</dcterms:created>
  <dcterms:modified xsi:type="dcterms:W3CDTF">2015-10-12T20:55:00Z</dcterms:modified>
</cp:coreProperties>
</file>